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74" w:rsidRPr="004E1774" w:rsidRDefault="004E1774" w:rsidP="004E1774">
      <w:pPr>
        <w:pStyle w:val="Sidhuvud"/>
        <w:rPr>
          <w:rFonts w:asciiTheme="majorHAnsi" w:hAnsiTheme="majorHAnsi" w:cstheme="majorHAnsi"/>
          <w:b/>
          <w:sz w:val="44"/>
          <w:szCs w:val="44"/>
        </w:rPr>
      </w:pPr>
      <w:r w:rsidRPr="004E1774">
        <w:rPr>
          <w:rFonts w:asciiTheme="majorHAnsi" w:eastAsia="Times New Roman" w:hAnsiTheme="majorHAnsi" w:cstheme="majorHAnsi"/>
          <w:b/>
          <w:sz w:val="44"/>
          <w:szCs w:val="44"/>
        </w:rPr>
        <w:t>An Undeniable Hit / En oslagbar föreställning</w:t>
      </w:r>
    </w:p>
    <w:p w:rsidR="004E1774" w:rsidRPr="004E1774" w:rsidRDefault="004E1774" w:rsidP="004E1774">
      <w:pPr>
        <w:pStyle w:val="Sidhuvud"/>
        <w:rPr>
          <w:rFonts w:asciiTheme="minorHAnsi" w:hAnsiTheme="minorHAnsi" w:cstheme="minorHAnsi"/>
          <w:b/>
          <w:i/>
        </w:rPr>
      </w:pPr>
      <w:r w:rsidRPr="004E1774">
        <w:rPr>
          <w:rFonts w:asciiTheme="minorHAnsi" w:hAnsiTheme="minorHAnsi" w:cstheme="minorHAnsi"/>
        </w:rPr>
        <w:t>Valbar kurs på BFA nivå/Optional BFA-level course</w:t>
      </w:r>
    </w:p>
    <w:p w:rsidR="004E1774" w:rsidRPr="004E1774" w:rsidRDefault="004E1774" w:rsidP="004E1774">
      <w:pPr>
        <w:pStyle w:val="Sidhuvud"/>
        <w:tabs>
          <w:tab w:val="clear" w:pos="4320"/>
          <w:tab w:val="clear" w:pos="8640"/>
        </w:tabs>
        <w:rPr>
          <w:rFonts w:asciiTheme="minorHAnsi" w:hAnsiTheme="minorHAnsi" w:cstheme="minorHAnsi"/>
          <w:sz w:val="22"/>
          <w:szCs w:val="22"/>
        </w:rPr>
      </w:pPr>
    </w:p>
    <w:p w:rsidR="004E1774" w:rsidRPr="004E1774" w:rsidRDefault="004E1774" w:rsidP="004E1774">
      <w:pPr>
        <w:rPr>
          <w:rFonts w:asciiTheme="minorHAnsi" w:hAnsiTheme="minorHAnsi" w:cstheme="minorHAnsi"/>
          <w:szCs w:val="28"/>
        </w:rPr>
      </w:pPr>
    </w:p>
    <w:p w:rsidR="004E1774" w:rsidRPr="004E1774" w:rsidRDefault="004E1774" w:rsidP="004E1774">
      <w:pPr>
        <w:rPr>
          <w:rFonts w:asciiTheme="majorHAnsi" w:hAnsiTheme="majorHAnsi" w:cstheme="majorHAnsi"/>
          <w:sz w:val="28"/>
          <w:szCs w:val="28"/>
          <w:lang w:val="sv-SE"/>
        </w:rPr>
      </w:pPr>
      <w:r w:rsidRPr="004E1774">
        <w:rPr>
          <w:rFonts w:asciiTheme="majorHAnsi" w:hAnsiTheme="majorHAnsi" w:cstheme="majorHAnsi"/>
          <w:sz w:val="28"/>
          <w:szCs w:val="28"/>
          <w:lang w:val="sv-SE"/>
        </w:rPr>
        <w:t>Antal hp/Credits: 6hp</w:t>
      </w:r>
    </w:p>
    <w:p w:rsidR="004E1774" w:rsidRPr="004E1774" w:rsidRDefault="004E1774" w:rsidP="004E1774">
      <w:pPr>
        <w:rPr>
          <w:rFonts w:asciiTheme="majorHAnsi" w:hAnsiTheme="majorHAnsi" w:cstheme="majorHAnsi"/>
          <w:sz w:val="28"/>
          <w:szCs w:val="28"/>
          <w:lang w:val="sv-SE"/>
        </w:rPr>
      </w:pPr>
      <w:r w:rsidRPr="004E1774">
        <w:rPr>
          <w:rFonts w:asciiTheme="majorHAnsi" w:hAnsiTheme="majorHAnsi" w:cstheme="majorHAnsi"/>
          <w:sz w:val="28"/>
          <w:szCs w:val="28"/>
          <w:lang w:val="sv-SE"/>
        </w:rPr>
        <w:t>Lärare/Teacher: Michael Portnoy</w:t>
      </w:r>
    </w:p>
    <w:p w:rsidR="004E1774" w:rsidRPr="004E1774" w:rsidRDefault="004E1774" w:rsidP="004E1774">
      <w:pPr>
        <w:rPr>
          <w:rFonts w:asciiTheme="majorHAnsi" w:hAnsiTheme="majorHAnsi" w:cstheme="majorHAnsi"/>
          <w:sz w:val="28"/>
          <w:szCs w:val="28"/>
          <w:lang w:val="sv-SE"/>
        </w:rPr>
      </w:pPr>
      <w:r w:rsidRPr="004E1774">
        <w:rPr>
          <w:rFonts w:asciiTheme="majorHAnsi" w:hAnsiTheme="majorHAnsi" w:cstheme="majorHAnsi"/>
          <w:sz w:val="28"/>
          <w:szCs w:val="28"/>
          <w:lang w:val="sv-SE"/>
        </w:rPr>
        <w:t>Tid/Time: 28.1 – 14.2</w:t>
      </w:r>
      <w:r w:rsidR="00C81AE2">
        <w:rPr>
          <w:rFonts w:asciiTheme="majorHAnsi" w:hAnsiTheme="majorHAnsi" w:cstheme="majorHAnsi"/>
          <w:sz w:val="28"/>
          <w:szCs w:val="28"/>
          <w:lang w:val="sv-SE"/>
        </w:rPr>
        <w:t>, 13.00 – 16.00</w:t>
      </w:r>
    </w:p>
    <w:p w:rsidR="004E1774" w:rsidRPr="004E1774" w:rsidRDefault="004E1774" w:rsidP="004E1774">
      <w:pPr>
        <w:rPr>
          <w:rFonts w:asciiTheme="majorHAnsi" w:hAnsiTheme="majorHAnsi" w:cstheme="majorHAnsi"/>
          <w:sz w:val="28"/>
          <w:szCs w:val="28"/>
          <w:lang w:val="sv-SE"/>
        </w:rPr>
      </w:pPr>
      <w:r w:rsidRPr="004E1774">
        <w:rPr>
          <w:rFonts w:asciiTheme="majorHAnsi" w:hAnsiTheme="majorHAnsi" w:cstheme="majorHAnsi"/>
          <w:sz w:val="28"/>
          <w:szCs w:val="28"/>
          <w:lang w:val="sv-SE"/>
        </w:rPr>
        <w:t>Undervisningsform/Form: Workshop</w:t>
      </w:r>
    </w:p>
    <w:p w:rsidR="004E1774" w:rsidRPr="004E1774" w:rsidRDefault="004E1774" w:rsidP="004E1774">
      <w:pPr>
        <w:rPr>
          <w:rFonts w:asciiTheme="majorHAnsi" w:hAnsiTheme="majorHAnsi" w:cstheme="majorHAnsi"/>
          <w:sz w:val="28"/>
          <w:szCs w:val="28"/>
          <w:lang w:val="sv-SE"/>
        </w:rPr>
      </w:pPr>
      <w:r w:rsidRPr="004E1774">
        <w:rPr>
          <w:rFonts w:asciiTheme="majorHAnsi" w:hAnsiTheme="majorHAnsi" w:cstheme="majorHAnsi"/>
          <w:sz w:val="28"/>
          <w:szCs w:val="28"/>
          <w:lang w:val="sv-SE"/>
        </w:rPr>
        <w:t>Location: Studio B, Malmö Theater Academy</w:t>
      </w:r>
    </w:p>
    <w:p w:rsidR="004E1774" w:rsidRPr="004E1774" w:rsidRDefault="004E1774" w:rsidP="004E1774">
      <w:pPr>
        <w:rPr>
          <w:rFonts w:asciiTheme="majorHAnsi" w:hAnsiTheme="majorHAnsi" w:cstheme="majorHAnsi"/>
          <w:sz w:val="28"/>
          <w:szCs w:val="28"/>
          <w:lang w:val="sv-SE"/>
        </w:rPr>
      </w:pPr>
      <w:r w:rsidRPr="004E1774">
        <w:rPr>
          <w:rFonts w:asciiTheme="majorHAnsi" w:hAnsiTheme="majorHAnsi" w:cstheme="majorHAnsi"/>
          <w:sz w:val="28"/>
          <w:szCs w:val="28"/>
          <w:lang w:val="sv-SE"/>
        </w:rPr>
        <w:t>Språk/Language: Engelska/English</w:t>
      </w:r>
    </w:p>
    <w:p w:rsidR="004E1774" w:rsidRDefault="004E1774" w:rsidP="004E1774">
      <w:pPr>
        <w:rPr>
          <w:rFonts w:asciiTheme="majorHAnsi" w:hAnsiTheme="majorHAnsi" w:cstheme="majorHAnsi"/>
          <w:sz w:val="28"/>
          <w:szCs w:val="28"/>
        </w:rPr>
      </w:pPr>
      <w:r w:rsidRPr="004E1774">
        <w:rPr>
          <w:rFonts w:asciiTheme="majorHAnsi" w:hAnsiTheme="majorHAnsi" w:cstheme="majorHAnsi"/>
          <w:sz w:val="28"/>
          <w:szCs w:val="28"/>
        </w:rPr>
        <w:t>Antal st</w:t>
      </w:r>
      <w:r w:rsidR="0086258B">
        <w:rPr>
          <w:rFonts w:asciiTheme="majorHAnsi" w:hAnsiTheme="majorHAnsi" w:cstheme="majorHAnsi"/>
          <w:sz w:val="28"/>
          <w:szCs w:val="28"/>
        </w:rPr>
        <w:t>udenter/Number of students: 12</w:t>
      </w:r>
      <w:r w:rsidR="00613522">
        <w:rPr>
          <w:rFonts w:asciiTheme="majorHAnsi" w:hAnsiTheme="majorHAnsi" w:cstheme="majorHAnsi"/>
          <w:sz w:val="28"/>
          <w:szCs w:val="28"/>
        </w:rPr>
        <w:t>+6</w:t>
      </w:r>
      <w:bookmarkStart w:id="0" w:name="_GoBack"/>
      <w:bookmarkEnd w:id="0"/>
    </w:p>
    <w:p w:rsidR="00520BDC" w:rsidRPr="004E1774" w:rsidRDefault="00520BDC" w:rsidP="004E1774">
      <w:pPr>
        <w:rPr>
          <w:rFonts w:asciiTheme="majorHAnsi" w:hAnsiTheme="majorHAnsi" w:cstheme="majorHAnsi"/>
          <w:sz w:val="28"/>
          <w:szCs w:val="28"/>
        </w:rPr>
      </w:pPr>
      <w:r w:rsidRPr="00626E0A">
        <w:rPr>
          <w:rFonts w:asciiTheme="majorHAnsi" w:hAnsiTheme="majorHAnsi" w:cstheme="majorHAnsi"/>
          <w:b/>
          <w:sz w:val="28"/>
          <w:szCs w:val="28"/>
          <w:highlight w:val="yellow"/>
        </w:rPr>
        <w:t xml:space="preserve">Note: This list will be removed </w:t>
      </w:r>
      <w:r>
        <w:rPr>
          <w:rFonts w:asciiTheme="majorHAnsi" w:hAnsiTheme="majorHAnsi" w:cstheme="majorHAnsi"/>
          <w:b/>
          <w:sz w:val="28"/>
          <w:szCs w:val="28"/>
          <w:highlight w:val="yellow"/>
        </w:rPr>
        <w:t xml:space="preserve">10.00 Thursday 23 </w:t>
      </w:r>
      <w:r w:rsidRPr="00626E0A">
        <w:rPr>
          <w:rFonts w:asciiTheme="majorHAnsi" w:hAnsiTheme="majorHAnsi" w:cstheme="majorHAnsi"/>
          <w:b/>
          <w:sz w:val="28"/>
          <w:szCs w:val="28"/>
          <w:highlight w:val="yellow"/>
        </w:rPr>
        <w:t>January</w:t>
      </w:r>
    </w:p>
    <w:p w:rsidR="004E1774" w:rsidRPr="004E1774" w:rsidRDefault="004E1774" w:rsidP="004E1774">
      <w:pPr>
        <w:rPr>
          <w:rFonts w:asciiTheme="majorHAnsi" w:hAnsiTheme="majorHAnsi" w:cstheme="majorHAnsi"/>
          <w:sz w:val="26"/>
          <w:szCs w:val="26"/>
        </w:rPr>
      </w:pPr>
    </w:p>
    <w:p w:rsidR="004E1774" w:rsidRPr="004E1774" w:rsidRDefault="004E1774" w:rsidP="004E1774">
      <w:pPr>
        <w:rPr>
          <w:rFonts w:asciiTheme="majorHAnsi" w:hAnsiTheme="majorHAnsi" w:cstheme="majorHAnsi"/>
          <w:b/>
          <w:szCs w:val="28"/>
          <w:lang w:val="sv-SE"/>
        </w:rPr>
      </w:pPr>
      <w:r w:rsidRPr="004E1774">
        <w:rPr>
          <w:rFonts w:asciiTheme="majorHAnsi" w:hAnsiTheme="majorHAnsi" w:cstheme="majorHAnsi"/>
          <w:b/>
          <w:szCs w:val="28"/>
          <w:lang w:val="sv-SE"/>
        </w:rPr>
        <w:t>Kursbeskrivning</w:t>
      </w:r>
    </w:p>
    <w:p w:rsidR="004E1774" w:rsidRPr="004E1774" w:rsidRDefault="004E1774" w:rsidP="004E1774">
      <w:pPr>
        <w:rPr>
          <w:rFonts w:asciiTheme="majorHAnsi" w:hAnsiTheme="majorHAnsi" w:cstheme="majorHAnsi"/>
          <w:b/>
          <w:szCs w:val="28"/>
          <w:lang w:val="sv-SE"/>
        </w:rPr>
      </w:pPr>
      <w:r w:rsidRPr="004E1774">
        <w:rPr>
          <w:rFonts w:asciiTheme="majorHAnsi" w:eastAsia="Times New Roman" w:hAnsiTheme="majorHAnsi" w:cstheme="majorHAnsi"/>
        </w:rPr>
        <w:t xml:space="preserve">I en samproduktion mellan studenter från Konsthögskolan och Teaterhögskolans kurs i konceptuell scenkonst ger vi oss i kast med det galna uppdraget att skapa en oslagbar föreställning som ska sättas upp i Studio B, blackboxen i Mazettihuset. Vad innebär en framgång i de utstuderade världar vi arbetar med? Hur är det att fokusera på anknytningspunkter, allmängiltighet, glädje, angelägenhet, känsloengagemang, givmildhet, hopp, klatschighet, elektricitet, omsorg om publiken? Får en publikframgång endast avvika till 5 % från existerande verk – stämmer det att publiken inte kan hantera mer originalitet än så? Behöver vi lobotomera oss själva för att skapa en framgångsrik föreställning? Måste vi sälja våra själar? Med olika metoder från teater, dans och visuell performancekonst kommer vi att skapa mängder av material under dagliga repetitioner i Studio B och koka ner det hela till en föreställning. </w:t>
      </w:r>
      <w:r w:rsidRPr="004E1774">
        <w:rPr>
          <w:rFonts w:asciiTheme="majorHAnsi" w:eastAsia="Times New Roman" w:hAnsiTheme="majorHAnsi" w:cstheme="majorHAnsi"/>
        </w:rPr>
        <w:br/>
      </w:r>
    </w:p>
    <w:p w:rsidR="004E1774" w:rsidRPr="004E1774" w:rsidRDefault="004E1774" w:rsidP="004E1774">
      <w:pPr>
        <w:rPr>
          <w:rFonts w:asciiTheme="majorHAnsi" w:hAnsiTheme="majorHAnsi" w:cstheme="majorHAnsi"/>
          <w:b/>
          <w:szCs w:val="28"/>
        </w:rPr>
      </w:pPr>
      <w:r w:rsidRPr="004E1774">
        <w:rPr>
          <w:rFonts w:asciiTheme="majorHAnsi" w:hAnsiTheme="majorHAnsi" w:cstheme="majorHAnsi"/>
          <w:b/>
          <w:szCs w:val="28"/>
        </w:rPr>
        <w:t>Course description</w:t>
      </w:r>
    </w:p>
    <w:p w:rsidR="004E1774" w:rsidRPr="004E1774" w:rsidRDefault="004E1774" w:rsidP="004E1774">
      <w:pPr>
        <w:rPr>
          <w:rFonts w:asciiTheme="majorHAnsi" w:hAnsiTheme="majorHAnsi" w:cstheme="majorHAnsi"/>
        </w:rPr>
      </w:pPr>
      <w:r w:rsidRPr="004E1774">
        <w:rPr>
          <w:rFonts w:asciiTheme="majorHAnsi" w:eastAsia="Times New Roman" w:hAnsiTheme="majorHAnsi" w:cstheme="majorHAnsi"/>
        </w:rPr>
        <w:t xml:space="preserve">A joint production between students from the Art Academy and the School of Performing Arts course in conceptual theatre, we will embark together on the ridiculous quest to create an undeniable hit performance which will be presented in Studio B, the black box space in the Mazetti building. What makes a hit in the rarefied worlds we operate in? What is it like to focus on relatability, universality, joy, urgency, affect, generosity, hope, catchiness, electricity, caring for the audience? Does a hit need to be only a 5% deviation from existing art - i.e. the public can only take so much originality? Do we need to lobotomize ourselves to create a hit? Must we sell our souls? Using various approaches from theater, dance and visual arts performance, we will generate tons of material in daily rehearsals in Studio B and boil it all down to a one hour show. </w:t>
      </w:r>
      <w:r w:rsidRPr="004E1774">
        <w:rPr>
          <w:rFonts w:asciiTheme="majorHAnsi" w:eastAsia="Times New Roman" w:hAnsiTheme="majorHAnsi" w:cstheme="majorHAnsi"/>
        </w:rPr>
        <w:br/>
      </w:r>
    </w:p>
    <w:p w:rsidR="004E1774" w:rsidRPr="004E1774" w:rsidRDefault="004E1774" w:rsidP="004E1774">
      <w:pPr>
        <w:rPr>
          <w:rFonts w:asciiTheme="majorHAnsi" w:hAnsiTheme="majorHAnsi" w:cstheme="majorHAnsi"/>
          <w:b/>
          <w:szCs w:val="28"/>
        </w:rPr>
      </w:pPr>
    </w:p>
    <w:p w:rsidR="00050931" w:rsidRDefault="004E1774">
      <w:pPr>
        <w:rPr>
          <w:rFonts w:asciiTheme="majorHAnsi" w:hAnsiTheme="majorHAnsi" w:cstheme="majorHAnsi"/>
          <w:b/>
        </w:rPr>
      </w:pPr>
      <w:r w:rsidRPr="004E1774">
        <w:rPr>
          <w:rFonts w:asciiTheme="majorHAnsi" w:hAnsiTheme="majorHAnsi" w:cstheme="majorHAnsi"/>
          <w:b/>
        </w:rPr>
        <w:t>Deltagare/participants</w:t>
      </w:r>
    </w:p>
    <w:p w:rsidR="00645B18" w:rsidRDefault="00645B18">
      <w:pPr>
        <w:rPr>
          <w:rFonts w:asciiTheme="majorHAnsi" w:hAnsiTheme="majorHAnsi" w:cstheme="majorHAnsi"/>
          <w:b/>
        </w:rPr>
      </w:pPr>
    </w:p>
    <w:p w:rsidR="00645B18" w:rsidRDefault="00645B18">
      <w:pPr>
        <w:rPr>
          <w:rFonts w:asciiTheme="majorHAnsi" w:hAnsiTheme="majorHAnsi" w:cstheme="majorHAnsi"/>
          <w:b/>
        </w:rPr>
      </w:pPr>
    </w:p>
    <w:p w:rsidR="00645B18" w:rsidRDefault="00645B18">
      <w:pPr>
        <w:rPr>
          <w:rFonts w:asciiTheme="majorHAnsi" w:hAnsiTheme="majorHAnsi" w:cstheme="majorHAnsi"/>
          <w:b/>
        </w:rPr>
      </w:pPr>
    </w:p>
    <w:p w:rsidR="00645B18" w:rsidRDefault="00645B18">
      <w:pPr>
        <w:rPr>
          <w:rFonts w:asciiTheme="majorHAnsi" w:hAnsiTheme="majorHAnsi" w:cstheme="majorHAnsi"/>
          <w:b/>
        </w:rPr>
      </w:pPr>
    </w:p>
    <w:p w:rsidR="00645B18" w:rsidRDefault="00645B18">
      <w:pPr>
        <w:rPr>
          <w:rFonts w:asciiTheme="majorHAnsi" w:hAnsiTheme="majorHAnsi" w:cstheme="majorHAnsi"/>
          <w:b/>
        </w:rPr>
      </w:pPr>
    </w:p>
    <w:p w:rsidR="00645B18" w:rsidRPr="004E1774" w:rsidRDefault="00645B18">
      <w:pPr>
        <w:rPr>
          <w:rFonts w:asciiTheme="majorHAnsi" w:hAnsiTheme="majorHAnsi" w:cstheme="majorHAnsi"/>
          <w:b/>
        </w:rPr>
      </w:pPr>
    </w:p>
    <w:sectPr w:rsidR="00645B18" w:rsidRPr="004E1774">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CE" w:rsidRDefault="003E1CCE">
      <w:r>
        <w:separator/>
      </w:r>
    </w:p>
  </w:endnote>
  <w:endnote w:type="continuationSeparator" w:id="0">
    <w:p w:rsidR="003E1CCE" w:rsidRDefault="003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CE" w:rsidRDefault="003E1CCE">
      <w:r>
        <w:separator/>
      </w:r>
    </w:p>
  </w:footnote>
  <w:footnote w:type="continuationSeparator" w:id="0">
    <w:p w:rsidR="003E1CCE" w:rsidRDefault="003E1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CF" w:rsidRPr="00645B18" w:rsidRDefault="00645B18">
    <w:pPr>
      <w:pStyle w:val="Sidhuvud"/>
      <w:rPr>
        <w:rFonts w:asciiTheme="majorHAnsi" w:hAnsiTheme="majorHAnsi" w:cstheme="majorHAnsi"/>
      </w:rPr>
    </w:pPr>
    <w:r w:rsidRPr="00645B18">
      <w:rPr>
        <w:rFonts w:asciiTheme="majorHAnsi" w:hAnsiTheme="majorHAnsi" w:cstheme="majorHAnsi"/>
      </w:rPr>
      <w:t>An Undeniable Hit w/ Michael Portnoy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37"/>
    <w:rsid w:val="00050931"/>
    <w:rsid w:val="003E1CCE"/>
    <w:rsid w:val="004E1774"/>
    <w:rsid w:val="00520BDC"/>
    <w:rsid w:val="00613522"/>
    <w:rsid w:val="00645B18"/>
    <w:rsid w:val="00754670"/>
    <w:rsid w:val="0086258B"/>
    <w:rsid w:val="00872574"/>
    <w:rsid w:val="00C70A72"/>
    <w:rsid w:val="00C81AE2"/>
    <w:rsid w:val="00F94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BE0F"/>
  <w15:chartTrackingRefBased/>
  <w15:docId w15:val="{408D0A92-6A7D-488C-BDC9-857CF36C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37"/>
    <w:pPr>
      <w:spacing w:after="0" w:line="240" w:lineRule="auto"/>
    </w:pPr>
    <w:rPr>
      <w:rFonts w:ascii="Arial Narrow" w:eastAsia="SimSun" w:hAnsi="Arial Narrow" w:cs="Times New Roman"/>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94237"/>
    <w:pPr>
      <w:tabs>
        <w:tab w:val="center" w:pos="4320"/>
        <w:tab w:val="right" w:pos="8640"/>
      </w:tabs>
    </w:pPr>
  </w:style>
  <w:style w:type="character" w:customStyle="1" w:styleId="SidhuvudChar">
    <w:name w:val="Sidhuvud Char"/>
    <w:basedOn w:val="Standardstycketeckensnitt"/>
    <w:link w:val="Sidhuvud"/>
    <w:uiPriority w:val="99"/>
    <w:rsid w:val="00F94237"/>
    <w:rPr>
      <w:rFonts w:ascii="Arial Narrow" w:eastAsia="SimSun" w:hAnsi="Arial Narrow" w:cs="Times New Roman"/>
      <w:sz w:val="24"/>
      <w:szCs w:val="24"/>
      <w:lang w:val="en-US" w:eastAsia="zh-CN"/>
    </w:rPr>
  </w:style>
  <w:style w:type="paragraph" w:styleId="Sidfot">
    <w:name w:val="footer"/>
    <w:basedOn w:val="Normal"/>
    <w:link w:val="SidfotChar"/>
    <w:uiPriority w:val="99"/>
    <w:unhideWhenUsed/>
    <w:rsid w:val="00645B18"/>
    <w:pPr>
      <w:tabs>
        <w:tab w:val="center" w:pos="4536"/>
        <w:tab w:val="right" w:pos="9072"/>
      </w:tabs>
    </w:pPr>
  </w:style>
  <w:style w:type="character" w:customStyle="1" w:styleId="SidfotChar">
    <w:name w:val="Sidfot Char"/>
    <w:basedOn w:val="Standardstycketeckensnitt"/>
    <w:link w:val="Sidfot"/>
    <w:uiPriority w:val="99"/>
    <w:rsid w:val="00645B18"/>
    <w:rPr>
      <w:rFonts w:ascii="Arial Narrow" w:eastAsia="SimSun" w:hAnsi="Arial Narrow" w:cs="Times New Roman"/>
      <w:sz w:val="24"/>
      <w:szCs w:val="24"/>
      <w:lang w:val="en-US" w:eastAsia="zh-CN"/>
    </w:rPr>
  </w:style>
  <w:style w:type="paragraph" w:styleId="Ballongtext">
    <w:name w:val="Balloon Text"/>
    <w:basedOn w:val="Normal"/>
    <w:link w:val="BallongtextChar"/>
    <w:uiPriority w:val="99"/>
    <w:semiHidden/>
    <w:unhideWhenUsed/>
    <w:rsid w:val="0086258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258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1880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dc:creator>
  <cp:keywords/>
  <dc:description/>
  <cp:lastModifiedBy>Evalena</cp:lastModifiedBy>
  <cp:revision>7</cp:revision>
  <cp:lastPrinted>2020-01-17T18:15:00Z</cp:lastPrinted>
  <dcterms:created xsi:type="dcterms:W3CDTF">2020-01-16T19:41:00Z</dcterms:created>
  <dcterms:modified xsi:type="dcterms:W3CDTF">2020-01-20T08:27:00Z</dcterms:modified>
</cp:coreProperties>
</file>